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CBF3" w14:textId="77777777" w:rsidR="00CF7FBC" w:rsidRDefault="00CF7FBC" w:rsidP="00CF7FBC">
      <w:pPr>
        <w:pStyle w:val="TPTitul2"/>
      </w:pPr>
    </w:p>
    <w:p w14:paraId="3EB0EF56" w14:textId="77777777" w:rsidR="00CF7FBC" w:rsidRDefault="00CF7FBC" w:rsidP="00CF7FBC">
      <w:pPr>
        <w:pStyle w:val="TPTitul2"/>
      </w:pPr>
    </w:p>
    <w:p w14:paraId="24DA89B7" w14:textId="77777777" w:rsidR="00CF7FBC" w:rsidRPr="00C805BC" w:rsidRDefault="00CF7FBC" w:rsidP="00CF7FBC">
      <w:pPr>
        <w:pStyle w:val="TPTitul2"/>
      </w:pPr>
    </w:p>
    <w:p w14:paraId="6EE1F24A" w14:textId="3DBF3AFB"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 w:rsidR="00A33276">
        <w:t>8.1.1</w:t>
      </w:r>
    </w:p>
    <w:p w14:paraId="6D1905A7" w14:textId="77777777"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14:paraId="73FAD2C6" w14:textId="77777777" w:rsidR="00CF7FBC" w:rsidRPr="00C805BC" w:rsidRDefault="00CF7FBC" w:rsidP="00CF7FBC">
      <w:pPr>
        <w:pStyle w:val="TPTitul2"/>
      </w:pPr>
    </w:p>
    <w:p w14:paraId="7874E08D" w14:textId="77777777" w:rsidR="00CF7FBC" w:rsidRPr="00C805BC" w:rsidRDefault="00CF7FBC" w:rsidP="00CF7FBC">
      <w:pPr>
        <w:pStyle w:val="TPTitul2"/>
        <w:rPr>
          <w:bCs/>
          <w:caps/>
        </w:rPr>
      </w:pPr>
    </w:p>
    <w:p w14:paraId="36D76D58" w14:textId="79FF8954"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</w:t>
      </w:r>
      <w:r w:rsidR="00397CF9" w:rsidRPr="00397CF9">
        <w:rPr>
          <w:bCs/>
        </w:rPr>
        <w:t>ETCS České Velenice - České Budějovice - Horní Dvořiště</w:t>
      </w:r>
      <w:r w:rsidR="00CF7FBC" w:rsidRPr="00C805BC">
        <w:rPr>
          <w:bCs/>
        </w:rPr>
        <w:t>“</w:t>
      </w:r>
    </w:p>
    <w:p w14:paraId="018AA702" w14:textId="77777777" w:rsidR="00CF7FBC" w:rsidRPr="00C805BC" w:rsidRDefault="00CF7FBC" w:rsidP="00CF7FBC">
      <w:pPr>
        <w:pStyle w:val="TPTitul2"/>
        <w:rPr>
          <w:highlight w:val="magenta"/>
        </w:rPr>
      </w:pPr>
    </w:p>
    <w:p w14:paraId="3F35A9A1" w14:textId="77777777" w:rsidR="00CF7FBC" w:rsidRDefault="00CF7FBC" w:rsidP="00CF7FBC">
      <w:pPr>
        <w:pStyle w:val="TPTitul2"/>
        <w:rPr>
          <w:highlight w:val="magenta"/>
        </w:rPr>
      </w:pPr>
    </w:p>
    <w:p w14:paraId="08B95E48" w14:textId="77777777" w:rsidR="00CF7FBC" w:rsidRDefault="00CF7FBC" w:rsidP="00CF7FBC">
      <w:pPr>
        <w:pStyle w:val="TPTitul2"/>
        <w:rPr>
          <w:highlight w:val="magenta"/>
        </w:rPr>
      </w:pPr>
    </w:p>
    <w:p w14:paraId="4A62B876" w14:textId="77777777" w:rsidR="00CF7FBC" w:rsidRPr="004A739E" w:rsidRDefault="00CF7FBC" w:rsidP="00CF7FBC">
      <w:pPr>
        <w:pStyle w:val="TPTitul2"/>
      </w:pPr>
    </w:p>
    <w:p w14:paraId="484B6B92" w14:textId="5012E65C" w:rsidR="00CF7FBC" w:rsidRPr="004A739E" w:rsidRDefault="00A33276" w:rsidP="00CF7FBC">
      <w:pPr>
        <w:pStyle w:val="TPTitul3"/>
      </w:pPr>
      <w:r>
        <w:t>30</w:t>
      </w:r>
      <w:r w:rsidR="00BF5231">
        <w:t>.</w:t>
      </w:r>
      <w:r w:rsidR="00397CF9">
        <w:t>1</w:t>
      </w:r>
      <w:r>
        <w:t>0</w:t>
      </w:r>
      <w:r w:rsidR="004A7B96">
        <w:t>.</w:t>
      </w:r>
      <w:r w:rsidR="00D55C35">
        <w:t>202</w:t>
      </w:r>
      <w:r w:rsidR="005D740F">
        <w:t>3</w:t>
      </w:r>
    </w:p>
    <w:p w14:paraId="106A9EAD" w14:textId="77777777" w:rsidR="00CF7FBC" w:rsidRPr="004A739E" w:rsidRDefault="00CF7FBC" w:rsidP="00CF7FBC">
      <w:pPr>
        <w:pStyle w:val="TPTitul2"/>
      </w:pPr>
    </w:p>
    <w:p w14:paraId="65561622" w14:textId="77777777"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14:paraId="329BF48A" w14:textId="77777777"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14:paraId="240111F9" w14:textId="77777777"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14:paraId="581B4E01" w14:textId="77777777"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14:paraId="2A8C6052" w14:textId="77777777"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6817015D" wp14:editId="559C4BF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0A40DD" w14:textId="77777777"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14:paraId="52670339" w14:textId="77777777"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6817015D"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060A40DD" w14:textId="77777777"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14:paraId="52670339" w14:textId="77777777"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657E91A" w14:textId="77777777"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14:paraId="559676F1" w14:textId="77777777" w:rsidR="00061FE8" w:rsidRPr="00CF7FBC" w:rsidRDefault="00061FE8" w:rsidP="000D6211">
      <w:pPr>
        <w:spacing w:before="120"/>
        <w:rPr>
          <w:rFonts w:ascii="Calibri" w:hAnsi="Calibri"/>
        </w:rPr>
      </w:pPr>
    </w:p>
    <w:p w14:paraId="085DD5FE" w14:textId="77777777"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14:paraId="12E72DF8" w14:textId="77777777"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14:paraId="49DB3B84" w14:textId="77777777"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681A1964" wp14:editId="4C4CFE0C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FF3731" w14:textId="77777777"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681A1964"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14:paraId="1EFF3731" w14:textId="77777777"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A87082C" w14:textId="77777777"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14:paraId="29517C4B" w14:textId="77777777"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14:paraId="361A09E9" w14:textId="77777777"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40BB01B4" wp14:editId="613D2D15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9C0E50" w14:textId="77777777"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0BB01B4"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A9C0E50" w14:textId="77777777"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FFB001F" w14:textId="77777777"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14:paraId="7B405BE2" w14:textId="77777777"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14:paraId="6F11D6E6" w14:textId="77777777"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 xml:space="preserve">tění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r w:rsidR="00CC12F2" w:rsidRPr="00CF7FBC">
        <w:rPr>
          <w:rFonts w:ascii="Calibri" w:hAnsi="Calibri"/>
        </w:rPr>
        <w:t xml:space="preserve">bude </w:t>
      </w:r>
      <w:r w:rsidR="00D82587" w:rsidRPr="00CF7FBC">
        <w:rPr>
          <w:rFonts w:ascii="Calibri" w:hAnsi="Calibri"/>
        </w:rPr>
        <w:t>zobrazováno na DMI a umístění těchto předvěstních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14:paraId="1A6E21AE" w14:textId="77777777"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14:paraId="0E0EC7E3" w14:textId="77777777"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7089" w14:textId="77777777" w:rsidR="009C03C5" w:rsidRDefault="009C03C5">
      <w:r>
        <w:separator/>
      </w:r>
    </w:p>
  </w:endnote>
  <w:endnote w:type="continuationSeparator" w:id="0">
    <w:p w14:paraId="0F16B87E" w14:textId="77777777" w:rsidR="009C03C5" w:rsidRDefault="009C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0E59" w14:textId="77777777"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97620">
      <w:rPr>
        <w:rStyle w:val="slostrnky"/>
        <w:noProof/>
      </w:rPr>
      <w:t>3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97620">
      <w:rPr>
        <w:rStyle w:val="slostrnky"/>
        <w:noProof/>
      </w:rPr>
      <w:t>3</w:t>
    </w:r>
    <w:r>
      <w:rPr>
        <w:rStyle w:val="slostrnky"/>
      </w:rPr>
      <w:fldChar w:fldCharType="end"/>
    </w:r>
  </w:p>
  <w:p w14:paraId="6CB06663" w14:textId="77777777"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501C" w14:textId="77777777" w:rsidR="004A7B96" w:rsidRPr="00460660" w:rsidRDefault="004A7B96" w:rsidP="004A7B96">
    <w:pPr>
      <w:pStyle w:val="Zhlav"/>
      <w:rPr>
        <w:sz w:val="2"/>
        <w:szCs w:val="2"/>
      </w:rPr>
    </w:pPr>
  </w:p>
  <w:p w14:paraId="67A32932" w14:textId="77777777" w:rsidR="004A7B96" w:rsidRDefault="004A7B96" w:rsidP="004A7B96"/>
  <w:p w14:paraId="79705A12" w14:textId="77777777" w:rsidR="004A7B96" w:rsidRPr="00B8518B" w:rsidRDefault="004A7B96" w:rsidP="004A7B96">
    <w:pPr>
      <w:pStyle w:val="Zpat"/>
      <w:rPr>
        <w:sz w:val="2"/>
        <w:szCs w:val="2"/>
      </w:rPr>
    </w:pPr>
  </w:p>
  <w:p w14:paraId="663C6EDB" w14:textId="77777777" w:rsidR="004A7B96" w:rsidRDefault="004A7B96" w:rsidP="004A7B96">
    <w:pPr>
      <w:pStyle w:val="Zpatvlevo"/>
      <w:rPr>
        <w:rFonts w:cs="Calibri"/>
        <w:szCs w:val="12"/>
      </w:rPr>
    </w:pPr>
  </w:p>
  <w:p w14:paraId="3775AD63" w14:textId="77777777" w:rsidR="004A7B96" w:rsidRPr="005D19D8" w:rsidRDefault="004A7B96" w:rsidP="004A7B96">
    <w:pPr>
      <w:pStyle w:val="Zpatvlevo"/>
    </w:pPr>
  </w:p>
  <w:p w14:paraId="38898309" w14:textId="77777777"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BAB3" w14:textId="77777777" w:rsidR="009C03C5" w:rsidRDefault="009C03C5">
      <w:r>
        <w:separator/>
      </w:r>
    </w:p>
  </w:footnote>
  <w:footnote w:type="continuationSeparator" w:id="0">
    <w:p w14:paraId="26B756F2" w14:textId="77777777" w:rsidR="009C03C5" w:rsidRDefault="009C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DB0CC" w14:textId="77777777"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14:paraId="5274617E" w14:textId="77777777" w:rsidR="00CF7FBC" w:rsidRDefault="00CF7FBC" w:rsidP="00CF7FBC">
    <w:pPr>
      <w:pStyle w:val="TPZhlav"/>
    </w:pPr>
    <w:r w:rsidRPr="00CF7FBC">
      <w:t>Neproměnná návěstidla pro provoz ETCS nad rámec ČSN EN 16494</w:t>
    </w:r>
  </w:p>
  <w:p w14:paraId="55CD0161" w14:textId="77777777"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14:paraId="73AEC514" w14:textId="77777777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126DE5A" w14:textId="77777777"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2CFB6A" w14:textId="77777777"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 wp14:anchorId="3FBBD519" wp14:editId="23EAE97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2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7B5C761" w14:textId="77777777" w:rsidR="00D55C35" w:rsidRPr="00D6163D" w:rsidRDefault="00D55C35" w:rsidP="00D55C35">
          <w:pPr>
            <w:pStyle w:val="Druhdokumentu"/>
          </w:pPr>
        </w:p>
      </w:tc>
    </w:tr>
  </w:tbl>
  <w:p w14:paraId="12CB7F3D" w14:textId="77777777"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53309" w14:textId="692586BD" w:rsidR="00A40E72" w:rsidRDefault="00A40E72" w:rsidP="00CF7FBC">
    <w:pPr>
      <w:pStyle w:val="TPZhlav"/>
    </w:pPr>
    <w:r w:rsidRPr="003B5BED">
      <w:t>Příloha</w:t>
    </w:r>
    <w:r>
      <w:t xml:space="preserve"> ZTP č. </w:t>
    </w:r>
    <w:r w:rsidR="00042F89">
      <w:t>8.1.1</w:t>
    </w:r>
  </w:p>
  <w:p w14:paraId="4F93B803" w14:textId="77777777" w:rsidR="00A40E72" w:rsidRDefault="00A40E72" w:rsidP="00CF7FBC">
    <w:pPr>
      <w:pStyle w:val="TPZhlav"/>
    </w:pPr>
    <w:r w:rsidRPr="00CF7FBC">
      <w:t>Neproměnná návěstidla pro provoz ETCS nad rámec ČSN EN 16494</w:t>
    </w:r>
  </w:p>
  <w:p w14:paraId="71071976" w14:textId="06DF303F" w:rsidR="00A40E72" w:rsidRPr="00C84C95" w:rsidRDefault="00A40E72" w:rsidP="00CF7FBC">
    <w:pPr>
      <w:pStyle w:val="TPZhlav"/>
    </w:pPr>
    <w:r>
      <w:t xml:space="preserve"> „</w:t>
    </w:r>
    <w:r w:rsidR="00397CF9" w:rsidRPr="00397CF9">
      <w:t>ETCS České Velenice - České Budějovice - Horní Dvořiště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1183561">
    <w:abstractNumId w:val="0"/>
  </w:num>
  <w:num w:numId="2" w16cid:durableId="216823859">
    <w:abstractNumId w:val="4"/>
  </w:num>
  <w:num w:numId="3" w16cid:durableId="1863661431">
    <w:abstractNumId w:val="2"/>
  </w:num>
  <w:num w:numId="4" w16cid:durableId="39941974">
    <w:abstractNumId w:val="3"/>
  </w:num>
  <w:num w:numId="5" w16cid:durableId="1509978262">
    <w:abstractNumId w:val="1"/>
  </w:num>
  <w:num w:numId="6" w16cid:durableId="1041444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3E"/>
    <w:rsid w:val="00002EEE"/>
    <w:rsid w:val="00014F7F"/>
    <w:rsid w:val="00033EFA"/>
    <w:rsid w:val="00042F89"/>
    <w:rsid w:val="00050BC4"/>
    <w:rsid w:val="00061FE8"/>
    <w:rsid w:val="00070EB4"/>
    <w:rsid w:val="00074E6D"/>
    <w:rsid w:val="000771D2"/>
    <w:rsid w:val="00083D10"/>
    <w:rsid w:val="00090D90"/>
    <w:rsid w:val="000A49D0"/>
    <w:rsid w:val="000A7A01"/>
    <w:rsid w:val="000C3626"/>
    <w:rsid w:val="000D6211"/>
    <w:rsid w:val="001231B9"/>
    <w:rsid w:val="00123216"/>
    <w:rsid w:val="001263F0"/>
    <w:rsid w:val="00131CAB"/>
    <w:rsid w:val="00132747"/>
    <w:rsid w:val="00137D79"/>
    <w:rsid w:val="0014033E"/>
    <w:rsid w:val="001825F4"/>
    <w:rsid w:val="001B5F03"/>
    <w:rsid w:val="001F74C5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97CF9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A7B96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D740F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8E55BE"/>
    <w:rsid w:val="00904CF1"/>
    <w:rsid w:val="00931E9E"/>
    <w:rsid w:val="00943FC1"/>
    <w:rsid w:val="00953736"/>
    <w:rsid w:val="00954915"/>
    <w:rsid w:val="009A2FDB"/>
    <w:rsid w:val="009A4B63"/>
    <w:rsid w:val="009B6988"/>
    <w:rsid w:val="009C03C5"/>
    <w:rsid w:val="009C56E5"/>
    <w:rsid w:val="009D2F78"/>
    <w:rsid w:val="009E09D5"/>
    <w:rsid w:val="009E78E4"/>
    <w:rsid w:val="00A13032"/>
    <w:rsid w:val="00A236A5"/>
    <w:rsid w:val="00A3009E"/>
    <w:rsid w:val="00A32714"/>
    <w:rsid w:val="00A33276"/>
    <w:rsid w:val="00A40E72"/>
    <w:rsid w:val="00A569E9"/>
    <w:rsid w:val="00A8290F"/>
    <w:rsid w:val="00A86B96"/>
    <w:rsid w:val="00A91629"/>
    <w:rsid w:val="00A97620"/>
    <w:rsid w:val="00AB0454"/>
    <w:rsid w:val="00AB25BF"/>
    <w:rsid w:val="00AB4EE3"/>
    <w:rsid w:val="00AC2F59"/>
    <w:rsid w:val="00AD65CE"/>
    <w:rsid w:val="00AD6C05"/>
    <w:rsid w:val="00AE2A89"/>
    <w:rsid w:val="00AE7597"/>
    <w:rsid w:val="00B00A1B"/>
    <w:rsid w:val="00B12A67"/>
    <w:rsid w:val="00B2114B"/>
    <w:rsid w:val="00B229CC"/>
    <w:rsid w:val="00B27D67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BF5231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22722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E5349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Krejčí Jiří, Ing.</cp:lastModifiedBy>
  <cp:revision>11</cp:revision>
  <cp:lastPrinted>2016-03-14T15:23:00Z</cp:lastPrinted>
  <dcterms:created xsi:type="dcterms:W3CDTF">2021-09-14T06:20:00Z</dcterms:created>
  <dcterms:modified xsi:type="dcterms:W3CDTF">2023-11-01T09:50:00Z</dcterms:modified>
</cp:coreProperties>
</file>